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8EB4" w14:textId="77777777" w:rsidR="00A8740B" w:rsidRPr="0041635F" w:rsidRDefault="00A8740B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color w:val="33CD00"/>
          <w:sz w:val="45"/>
          <w:szCs w:val="45"/>
        </w:rPr>
      </w:pPr>
      <w:r w:rsidRPr="0041635F">
        <w:rPr>
          <w:rFonts w:cstheme="minorHAnsi"/>
          <w:color w:val="33CD00"/>
          <w:sz w:val="45"/>
          <w:szCs w:val="45"/>
        </w:rPr>
        <w:t>QMPF</w:t>
      </w:r>
    </w:p>
    <w:p w14:paraId="5AB18088" w14:textId="56AB84BE" w:rsidR="00A8740B" w:rsidRPr="0041635F" w:rsidRDefault="00A8740B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41635F">
        <w:rPr>
          <w:rFonts w:cstheme="minorHAnsi"/>
          <w:color w:val="333333"/>
          <w:sz w:val="24"/>
          <w:szCs w:val="24"/>
        </w:rPr>
        <w:t>April 2021</w:t>
      </w:r>
    </w:p>
    <w:p w14:paraId="112146C1" w14:textId="77777777" w:rsidR="00A8740B" w:rsidRPr="0041635F" w:rsidRDefault="00A8740B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669CC608" w14:textId="77777777" w:rsidR="00A8740B" w:rsidRPr="0041635F" w:rsidRDefault="00A8740B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45"/>
          <w:szCs w:val="45"/>
        </w:rPr>
      </w:pPr>
      <w:r w:rsidRPr="0041635F">
        <w:rPr>
          <w:rFonts w:cstheme="minorHAnsi"/>
          <w:color w:val="333333"/>
          <w:sz w:val="45"/>
          <w:szCs w:val="45"/>
        </w:rPr>
        <w:t>Graduate Analyst Vacancy</w:t>
      </w:r>
    </w:p>
    <w:p w14:paraId="4F9C3D82" w14:textId="77777777" w:rsidR="008F1691" w:rsidRPr="0041635F" w:rsidRDefault="008F1691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</w:p>
    <w:p w14:paraId="27661EF0" w14:textId="22025C50" w:rsidR="00A8740B" w:rsidRPr="0041635F" w:rsidRDefault="00A8740B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 w:rsidRPr="0041635F">
        <w:rPr>
          <w:rFonts w:cstheme="minorHAnsi"/>
          <w:b/>
          <w:bCs/>
          <w:color w:val="333333"/>
          <w:sz w:val="24"/>
          <w:szCs w:val="24"/>
        </w:rPr>
        <w:t>CORPORATE FINANCE ANALYST</w:t>
      </w:r>
    </w:p>
    <w:p w14:paraId="13BDA499" w14:textId="0D10545A" w:rsidR="00A8740B" w:rsidRPr="0041635F" w:rsidRDefault="00A8740B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 w:rsidRPr="0041635F">
        <w:rPr>
          <w:rFonts w:cstheme="minorHAnsi"/>
          <w:b/>
          <w:bCs/>
          <w:color w:val="333333"/>
          <w:sz w:val="24"/>
          <w:szCs w:val="24"/>
        </w:rPr>
        <w:t>(ENERGY, EDUCATION and REAL ESTATE)</w:t>
      </w:r>
    </w:p>
    <w:p w14:paraId="35EA556F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</w:p>
    <w:p w14:paraId="15E36673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  <w:b/>
          <w:bCs/>
        </w:rPr>
        <w:t xml:space="preserve">Detailed Job Description and Person Specification </w:t>
      </w:r>
    </w:p>
    <w:p w14:paraId="0687BC8C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  <w:b/>
          <w:bCs/>
        </w:rPr>
      </w:pPr>
    </w:p>
    <w:p w14:paraId="4FDE0D70" w14:textId="24D7D15E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  <w:b/>
          <w:bCs/>
        </w:rPr>
        <w:t xml:space="preserve">Background </w:t>
      </w:r>
    </w:p>
    <w:p w14:paraId="14B65C5B" w14:textId="49EDF715" w:rsidR="00B72294" w:rsidRPr="0041635F" w:rsidRDefault="00B72294" w:rsidP="004B70B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41635F">
        <w:rPr>
          <w:rFonts w:cstheme="minorHAnsi"/>
          <w:color w:val="333333"/>
          <w:sz w:val="24"/>
          <w:szCs w:val="24"/>
        </w:rPr>
        <w:t xml:space="preserve">QMPF is expanding its advisory team in Edinburgh and is looking for </w:t>
      </w:r>
      <w:r w:rsidRPr="0041635F">
        <w:rPr>
          <w:rFonts w:cstheme="minorHAnsi"/>
          <w:color w:val="333333"/>
          <w:sz w:val="24"/>
          <w:szCs w:val="24"/>
        </w:rPr>
        <w:t xml:space="preserve">a </w:t>
      </w:r>
      <w:r w:rsidRPr="0041635F">
        <w:rPr>
          <w:rFonts w:cstheme="minorHAnsi"/>
          <w:color w:val="333333"/>
          <w:sz w:val="24"/>
          <w:szCs w:val="24"/>
        </w:rPr>
        <w:t xml:space="preserve">highly motivated </w:t>
      </w:r>
      <w:r w:rsidRPr="0041635F">
        <w:rPr>
          <w:rFonts w:cstheme="minorHAnsi"/>
          <w:color w:val="333333"/>
          <w:sz w:val="24"/>
          <w:szCs w:val="24"/>
        </w:rPr>
        <w:t>a</w:t>
      </w:r>
      <w:r w:rsidRPr="0041635F">
        <w:rPr>
          <w:rFonts w:cstheme="minorHAnsi"/>
          <w:color w:val="333333"/>
          <w:sz w:val="24"/>
          <w:szCs w:val="24"/>
        </w:rPr>
        <w:t xml:space="preserve">nalyst to join </w:t>
      </w:r>
      <w:r w:rsidR="00673A24">
        <w:rPr>
          <w:rFonts w:cstheme="minorHAnsi"/>
          <w:color w:val="333333"/>
          <w:sz w:val="24"/>
          <w:szCs w:val="24"/>
        </w:rPr>
        <w:t>our advisory</w:t>
      </w:r>
      <w:r w:rsidRPr="0041635F">
        <w:rPr>
          <w:rFonts w:cstheme="minorHAnsi"/>
          <w:color w:val="333333"/>
          <w:sz w:val="24"/>
          <w:szCs w:val="24"/>
        </w:rPr>
        <w:t xml:space="preserve"> team. </w:t>
      </w:r>
    </w:p>
    <w:p w14:paraId="1151BDDD" w14:textId="77777777" w:rsidR="00B72294" w:rsidRPr="0041635F" w:rsidRDefault="00B72294" w:rsidP="004B70B9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3301BA4B" w14:textId="2058FF95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  <w:b/>
          <w:bCs/>
        </w:rPr>
        <w:t xml:space="preserve">Person Specification </w:t>
      </w:r>
    </w:p>
    <w:p w14:paraId="6F2E008E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</w:p>
    <w:p w14:paraId="5E6D48AB" w14:textId="77777777" w:rsidR="002115C1" w:rsidRPr="0041635F" w:rsidRDefault="002115C1" w:rsidP="00B72294">
      <w:pPr>
        <w:pStyle w:val="Default"/>
        <w:rPr>
          <w:rFonts w:asciiTheme="minorHAnsi" w:hAnsiTheme="minorHAnsi" w:cstheme="minorHAnsi"/>
          <w:color w:val="333333"/>
        </w:rPr>
      </w:pPr>
      <w:r w:rsidRPr="0041635F">
        <w:rPr>
          <w:rFonts w:asciiTheme="minorHAnsi" w:hAnsiTheme="minorHAnsi" w:cstheme="minorHAnsi"/>
          <w:color w:val="333333"/>
        </w:rPr>
        <w:t>We are seeking a talented and determined individual with an ambition to develop a career in finance. You should have an eagerness to learn, and flexibility to manage a varied and changing workload across a range of sectors. We would prefer a numerate candidate with an economics, finance, maths, science, or engineering degree (Masters or 1st class Honours preferred, 2:1 minimum).</w:t>
      </w:r>
    </w:p>
    <w:p w14:paraId="37E36E5E" w14:textId="77777777" w:rsidR="002115C1" w:rsidRPr="0041635F" w:rsidRDefault="002115C1" w:rsidP="00B72294">
      <w:pPr>
        <w:pStyle w:val="Default"/>
        <w:rPr>
          <w:rFonts w:asciiTheme="minorHAnsi" w:hAnsiTheme="minorHAnsi" w:cstheme="minorHAnsi"/>
          <w:color w:val="333333"/>
        </w:rPr>
      </w:pPr>
    </w:p>
    <w:p w14:paraId="1C4563B1" w14:textId="37050467" w:rsidR="0036365F" w:rsidRDefault="00B72294" w:rsidP="00463FF3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 xml:space="preserve">The successful candidate will be highly numerate/PC literate and have excellent writing and presentation skills. A desire to learn advanced excel skills is essential as the development of financial modelling skills will be key to the role. </w:t>
      </w:r>
      <w:r w:rsidR="00CE772B">
        <w:rPr>
          <w:rFonts w:asciiTheme="minorHAnsi" w:hAnsiTheme="minorHAnsi" w:cstheme="minorHAnsi"/>
        </w:rPr>
        <w:t>Self-motivation and a desire to learn will also be required as you progress through the CFA exams.</w:t>
      </w:r>
    </w:p>
    <w:p w14:paraId="160D2179" w14:textId="77777777" w:rsidR="0036365F" w:rsidRDefault="0036365F" w:rsidP="00463FF3">
      <w:pPr>
        <w:pStyle w:val="Default"/>
        <w:rPr>
          <w:rFonts w:asciiTheme="minorHAnsi" w:hAnsiTheme="minorHAnsi" w:cstheme="minorHAnsi"/>
        </w:rPr>
      </w:pPr>
    </w:p>
    <w:p w14:paraId="1DCAEF78" w14:textId="2D0E3B7E" w:rsidR="00B72294" w:rsidRPr="0041635F" w:rsidRDefault="00CB0FBA" w:rsidP="00463FF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Candidates should have </w:t>
      </w:r>
      <w:r w:rsidR="00463FF3" w:rsidRPr="00463FF3">
        <w:rPr>
          <w:rFonts w:asciiTheme="minorHAnsi" w:hAnsiTheme="minorHAnsi" w:cstheme="minorHAnsi"/>
        </w:rPr>
        <w:t>excellent communication, interpersonal and listening skills</w:t>
      </w:r>
      <w:r>
        <w:rPr>
          <w:rFonts w:asciiTheme="minorHAnsi" w:hAnsiTheme="minorHAnsi" w:cstheme="minorHAnsi"/>
        </w:rPr>
        <w:t xml:space="preserve"> with </w:t>
      </w:r>
      <w:r w:rsidR="00463FF3" w:rsidRPr="00463FF3">
        <w:rPr>
          <w:rFonts w:asciiTheme="minorHAnsi" w:hAnsiTheme="minorHAnsi" w:cstheme="minorHAnsi"/>
        </w:rPr>
        <w:t>the capability to explain complex information simply and clearly</w:t>
      </w:r>
      <w:r w:rsidR="00C338A8">
        <w:rPr>
          <w:rFonts w:asciiTheme="minorHAnsi" w:hAnsiTheme="minorHAnsi" w:cstheme="minorHAnsi"/>
        </w:rPr>
        <w:t xml:space="preserve">. As you progress in the role </w:t>
      </w:r>
      <w:r w:rsidR="00463FF3" w:rsidRPr="00463FF3">
        <w:rPr>
          <w:rFonts w:asciiTheme="minorHAnsi" w:hAnsiTheme="minorHAnsi" w:cstheme="minorHAnsi"/>
        </w:rPr>
        <w:t>the ability to network and establish relationships with clients</w:t>
      </w:r>
      <w:r w:rsidR="00C338A8">
        <w:rPr>
          <w:rFonts w:asciiTheme="minorHAnsi" w:hAnsiTheme="minorHAnsi" w:cstheme="minorHAnsi"/>
        </w:rPr>
        <w:t xml:space="preserve"> will also be important.</w:t>
      </w:r>
    </w:p>
    <w:p w14:paraId="74887A3A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  <w:b/>
          <w:bCs/>
        </w:rPr>
      </w:pPr>
    </w:p>
    <w:p w14:paraId="0D5199FA" w14:textId="6DC68926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  <w:b/>
          <w:bCs/>
        </w:rPr>
        <w:t xml:space="preserve">Analyst job description </w:t>
      </w:r>
    </w:p>
    <w:p w14:paraId="1D6C0E9B" w14:textId="77777777" w:rsidR="00C11EB2" w:rsidRDefault="00C11EB2" w:rsidP="00B72294">
      <w:pPr>
        <w:pStyle w:val="Default"/>
        <w:rPr>
          <w:rFonts w:asciiTheme="minorHAnsi" w:hAnsiTheme="minorHAnsi" w:cstheme="minorHAnsi"/>
        </w:rPr>
      </w:pPr>
    </w:p>
    <w:p w14:paraId="0E8CB4F6" w14:textId="29E04E6A" w:rsidR="00B72294" w:rsidRDefault="00F87C52" w:rsidP="00380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72294" w:rsidRPr="0041635F">
        <w:rPr>
          <w:rFonts w:asciiTheme="minorHAnsi" w:hAnsiTheme="minorHAnsi" w:cstheme="minorHAnsi"/>
        </w:rPr>
        <w:t xml:space="preserve">he successful candidate will gain experience working across the </w:t>
      </w:r>
      <w:r w:rsidR="003809A2" w:rsidRPr="003809A2">
        <w:rPr>
          <w:rFonts w:asciiTheme="minorHAnsi" w:hAnsiTheme="minorHAnsi" w:cstheme="minorHAnsi"/>
        </w:rPr>
        <w:t>renewable energy,</w:t>
      </w:r>
      <w:r w:rsidR="003809A2">
        <w:rPr>
          <w:rFonts w:asciiTheme="minorHAnsi" w:hAnsiTheme="minorHAnsi" w:cstheme="minorHAnsi"/>
        </w:rPr>
        <w:t xml:space="preserve"> </w:t>
      </w:r>
      <w:r w:rsidR="003809A2" w:rsidRPr="003809A2">
        <w:rPr>
          <w:rFonts w:asciiTheme="minorHAnsi" w:hAnsiTheme="minorHAnsi" w:cstheme="minorHAnsi"/>
        </w:rPr>
        <w:t>education, real estate and social infrastructure sectors</w:t>
      </w:r>
      <w:r w:rsidR="003809A2" w:rsidRPr="003809A2">
        <w:rPr>
          <w:rFonts w:asciiTheme="minorHAnsi" w:hAnsiTheme="minorHAnsi" w:cstheme="minorHAnsi"/>
        </w:rPr>
        <w:t xml:space="preserve"> </w:t>
      </w:r>
      <w:r w:rsidR="00B72294" w:rsidRPr="0041635F">
        <w:rPr>
          <w:rFonts w:asciiTheme="minorHAnsi" w:hAnsiTheme="minorHAnsi" w:cstheme="minorHAnsi"/>
        </w:rPr>
        <w:t xml:space="preserve">and will have the opportunity to develop their technical capabilities and market knowledge through a combination of internal and external training sessions with the ultimate aim of progressing to an analyst within QMPF. </w:t>
      </w:r>
    </w:p>
    <w:p w14:paraId="75BC73F5" w14:textId="77777777" w:rsidR="0077064B" w:rsidRPr="0041635F" w:rsidRDefault="0077064B" w:rsidP="003809A2">
      <w:pPr>
        <w:pStyle w:val="Default"/>
        <w:rPr>
          <w:rFonts w:asciiTheme="minorHAnsi" w:hAnsiTheme="minorHAnsi" w:cstheme="minorHAnsi"/>
        </w:rPr>
      </w:pPr>
    </w:p>
    <w:p w14:paraId="4706EA21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  <w:i/>
          <w:iCs/>
        </w:rPr>
        <w:t xml:space="preserve">Proposals/Tenders </w:t>
      </w:r>
    </w:p>
    <w:p w14:paraId="6F50C6A2" w14:textId="5EB3B463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Regularly undertake search</w:t>
      </w:r>
      <w:r w:rsidR="0045296B">
        <w:rPr>
          <w:rFonts w:asciiTheme="minorHAnsi" w:hAnsiTheme="minorHAnsi" w:cstheme="minorHAnsi"/>
        </w:rPr>
        <w:t xml:space="preserve">es of public </w:t>
      </w:r>
      <w:r w:rsidR="00FB6EDE">
        <w:rPr>
          <w:rFonts w:asciiTheme="minorHAnsi" w:hAnsiTheme="minorHAnsi" w:cstheme="minorHAnsi"/>
        </w:rPr>
        <w:t xml:space="preserve">sector </w:t>
      </w:r>
      <w:r w:rsidR="0045296B">
        <w:rPr>
          <w:rFonts w:asciiTheme="minorHAnsi" w:hAnsiTheme="minorHAnsi" w:cstheme="minorHAnsi"/>
        </w:rPr>
        <w:t>contract tenders,</w:t>
      </w:r>
      <w:r w:rsidRPr="0041635F">
        <w:rPr>
          <w:rFonts w:asciiTheme="minorHAnsi" w:hAnsiTheme="minorHAnsi" w:cstheme="minorHAnsi"/>
        </w:rPr>
        <w:t xml:space="preserve"> accurately reviewing and identifying notices of relevan</w:t>
      </w:r>
      <w:r w:rsidR="0045296B">
        <w:rPr>
          <w:rFonts w:asciiTheme="minorHAnsi" w:hAnsiTheme="minorHAnsi" w:cstheme="minorHAnsi"/>
        </w:rPr>
        <w:t>ce</w:t>
      </w:r>
      <w:r w:rsidRPr="0041635F">
        <w:rPr>
          <w:rFonts w:asciiTheme="minorHAnsi" w:hAnsiTheme="minorHAnsi" w:cstheme="minorHAnsi"/>
        </w:rPr>
        <w:t xml:space="preserve"> to existing or targeted business areas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08E11C1B" w14:textId="2F1C3479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Prepare initial draft response for tenders/proposal requests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3EFFF6F9" w14:textId="6815DF1F" w:rsidR="00B72294" w:rsidRPr="0041635F" w:rsidRDefault="00B72294" w:rsidP="0077064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Complete prequalification questionnaires (for tender submissions)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7CB28D03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</w:rPr>
      </w:pPr>
    </w:p>
    <w:p w14:paraId="68D8B522" w14:textId="77777777" w:rsidR="00B72294" w:rsidRPr="0041635F" w:rsidRDefault="00B72294" w:rsidP="0077064B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  <w:i/>
          <w:iCs/>
        </w:rPr>
        <w:lastRenderedPageBreak/>
        <w:t xml:space="preserve">Financial modelling </w:t>
      </w:r>
    </w:p>
    <w:p w14:paraId="5CA9BBBB" w14:textId="49F52708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Adapting QMPF cost model and developing client/project specific cost models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7693E1BA" w14:textId="2A1D87F2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Input project and client data into QMPF in-house model and optimising to meet client requirements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224792E2" w14:textId="5CE728C2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Tailor QMPF base model for specific projects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2EDABAC0" w14:textId="2B1385ED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Create new financial models for new sector/project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183B18A4" w14:textId="27059AB5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Produce relevant, easy to use model databook</w:t>
      </w:r>
      <w:r w:rsidR="005C6171">
        <w:rPr>
          <w:rFonts w:asciiTheme="minorHAnsi" w:hAnsiTheme="minorHAnsi" w:cstheme="minorHAnsi"/>
        </w:rPr>
        <w:t>s and update them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2E2D0A98" w14:textId="1D0CE1C8" w:rsidR="00B72294" w:rsidRPr="0041635F" w:rsidRDefault="00B72294" w:rsidP="0077064B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Complete model audit and act as primary contact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10FC39D8" w14:textId="77777777" w:rsidR="00B72294" w:rsidRPr="0041635F" w:rsidRDefault="00B72294" w:rsidP="0077064B">
      <w:pPr>
        <w:pStyle w:val="Default"/>
        <w:rPr>
          <w:rFonts w:asciiTheme="minorHAnsi" w:hAnsiTheme="minorHAnsi" w:cstheme="minorHAnsi"/>
        </w:rPr>
      </w:pPr>
    </w:p>
    <w:p w14:paraId="3743D807" w14:textId="77777777" w:rsidR="00B72294" w:rsidRPr="0041635F" w:rsidRDefault="00B72294" w:rsidP="0077064B">
      <w:pPr>
        <w:pStyle w:val="Default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  <w:i/>
          <w:iCs/>
        </w:rPr>
        <w:t xml:space="preserve">Bid submissions/Reports </w:t>
      </w:r>
    </w:p>
    <w:p w14:paraId="40C3661A" w14:textId="6C5453D9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Prepare analysis</w:t>
      </w:r>
      <w:r w:rsidR="000740C5">
        <w:rPr>
          <w:rFonts w:asciiTheme="minorHAnsi" w:hAnsiTheme="minorHAnsi" w:cstheme="minorHAnsi"/>
        </w:rPr>
        <w:t>,</w:t>
      </w:r>
      <w:r w:rsidRPr="0041635F">
        <w:rPr>
          <w:rFonts w:asciiTheme="minorHAnsi" w:hAnsiTheme="minorHAnsi" w:cstheme="minorHAnsi"/>
        </w:rPr>
        <w:t xml:space="preserve"> supported by financial modelling</w:t>
      </w:r>
      <w:r w:rsidR="000740C5">
        <w:rPr>
          <w:rFonts w:asciiTheme="minorHAnsi" w:hAnsiTheme="minorHAnsi" w:cstheme="minorHAnsi"/>
        </w:rPr>
        <w:t>,</w:t>
      </w:r>
      <w:r w:rsidRPr="0041635F">
        <w:rPr>
          <w:rFonts w:asciiTheme="minorHAnsi" w:hAnsiTheme="minorHAnsi" w:cstheme="minorHAnsi"/>
        </w:rPr>
        <w:t xml:space="preserve"> and present conclusions in written form for </w:t>
      </w:r>
      <w:r w:rsidR="000740C5">
        <w:rPr>
          <w:rFonts w:asciiTheme="minorHAnsi" w:hAnsiTheme="minorHAnsi" w:cstheme="minorHAnsi"/>
        </w:rPr>
        <w:t xml:space="preserve">the </w:t>
      </w:r>
      <w:r w:rsidRPr="0041635F">
        <w:rPr>
          <w:rFonts w:asciiTheme="minorHAnsi" w:hAnsiTheme="minorHAnsi" w:cstheme="minorHAnsi"/>
        </w:rPr>
        <w:t xml:space="preserve">client drawing on source material as </w:t>
      </w:r>
      <w:r w:rsidR="007D1B18" w:rsidRPr="0041635F">
        <w:rPr>
          <w:rFonts w:asciiTheme="minorHAnsi" w:hAnsiTheme="minorHAnsi" w:cstheme="minorHAnsi"/>
        </w:rPr>
        <w:t>required.</w:t>
      </w:r>
      <w:r w:rsidRPr="0041635F">
        <w:rPr>
          <w:rFonts w:asciiTheme="minorHAnsi" w:hAnsiTheme="minorHAnsi" w:cstheme="minorHAnsi"/>
        </w:rPr>
        <w:t xml:space="preserve"> </w:t>
      </w:r>
    </w:p>
    <w:p w14:paraId="2330B9F4" w14:textId="7A219FBE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>In project finance, prepare initial drafts of letters of support and reports to clients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1F5A9C8F" w14:textId="123E68D6" w:rsidR="00B72294" w:rsidRPr="0041635F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41635F">
        <w:rPr>
          <w:rFonts w:asciiTheme="minorHAnsi" w:hAnsiTheme="minorHAnsi" w:cstheme="minorHAnsi"/>
        </w:rPr>
        <w:t xml:space="preserve">Prepare financial text explaining financial model and </w:t>
      </w:r>
      <w:r w:rsidR="00FB6EDE" w:rsidRPr="0041635F">
        <w:rPr>
          <w:rFonts w:asciiTheme="minorHAnsi" w:hAnsiTheme="minorHAnsi" w:cstheme="minorHAnsi"/>
        </w:rPr>
        <w:t>client’s</w:t>
      </w:r>
      <w:r w:rsidRPr="0041635F">
        <w:rPr>
          <w:rFonts w:asciiTheme="minorHAnsi" w:hAnsiTheme="minorHAnsi" w:cstheme="minorHAnsi"/>
        </w:rPr>
        <w:t xml:space="preserve"> financial submission for bids</w:t>
      </w:r>
      <w:r w:rsidR="007D1B18">
        <w:rPr>
          <w:rFonts w:asciiTheme="minorHAnsi" w:hAnsiTheme="minorHAnsi" w:cstheme="minorHAnsi"/>
        </w:rPr>
        <w:t>.</w:t>
      </w:r>
      <w:r w:rsidRPr="0041635F">
        <w:rPr>
          <w:rFonts w:asciiTheme="minorHAnsi" w:hAnsiTheme="minorHAnsi" w:cstheme="minorHAnsi"/>
        </w:rPr>
        <w:t xml:space="preserve"> </w:t>
      </w:r>
    </w:p>
    <w:p w14:paraId="2B2330EC" w14:textId="77777777" w:rsidR="0077064B" w:rsidRPr="0077064B" w:rsidRDefault="00B72294" w:rsidP="0077064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77064B">
        <w:rPr>
          <w:rFonts w:asciiTheme="minorHAnsi" w:hAnsiTheme="minorHAnsi" w:cstheme="minorHAnsi"/>
        </w:rPr>
        <w:t xml:space="preserve">Evaluation of tender submissions, including review of other financial advisor’s models (when acting for the public sector/procuring body). Prepare report on evaluation and sensitivities. </w:t>
      </w:r>
    </w:p>
    <w:p w14:paraId="4A4922B9" w14:textId="77777777" w:rsidR="0077064B" w:rsidRDefault="0077064B" w:rsidP="0077064B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61DFEF8A" w14:textId="02F9F56E" w:rsidR="00B72294" w:rsidRPr="0077064B" w:rsidRDefault="00B72294" w:rsidP="0077064B">
      <w:pPr>
        <w:pStyle w:val="Default"/>
        <w:rPr>
          <w:rFonts w:asciiTheme="minorHAnsi" w:hAnsiTheme="minorHAnsi" w:cstheme="minorHAnsi"/>
          <w:color w:val="auto"/>
        </w:rPr>
      </w:pPr>
      <w:r w:rsidRPr="0077064B">
        <w:rPr>
          <w:rFonts w:asciiTheme="minorHAnsi" w:hAnsiTheme="minorHAnsi" w:cstheme="minorHAnsi"/>
          <w:i/>
          <w:iCs/>
          <w:color w:val="auto"/>
        </w:rPr>
        <w:t xml:space="preserve">Funders </w:t>
      </w:r>
    </w:p>
    <w:p w14:paraId="140C4A9F" w14:textId="77777777" w:rsidR="0077064B" w:rsidRPr="0077064B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77064B">
        <w:rPr>
          <w:rFonts w:asciiTheme="minorHAnsi" w:hAnsiTheme="minorHAnsi" w:cstheme="minorHAnsi"/>
        </w:rPr>
        <w:t xml:space="preserve">Liaise with funders to obtain: </w:t>
      </w:r>
    </w:p>
    <w:p w14:paraId="66F57040" w14:textId="72350291" w:rsidR="00B72294" w:rsidRPr="0077064B" w:rsidRDefault="0077064B" w:rsidP="0077064B">
      <w:pPr>
        <w:pStyle w:val="Default"/>
        <w:numPr>
          <w:ilvl w:val="1"/>
          <w:numId w:val="5"/>
        </w:numPr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72294" w:rsidRPr="0077064B">
        <w:rPr>
          <w:rFonts w:asciiTheme="minorHAnsi" w:hAnsiTheme="minorHAnsi" w:cstheme="minorHAnsi"/>
        </w:rPr>
        <w:t>ndicative support</w:t>
      </w:r>
      <w:r w:rsidR="007D1B18">
        <w:rPr>
          <w:rFonts w:asciiTheme="minorHAnsi" w:hAnsiTheme="minorHAnsi" w:cstheme="minorHAnsi"/>
        </w:rPr>
        <w:t>.</w:t>
      </w:r>
    </w:p>
    <w:p w14:paraId="70E02F66" w14:textId="76B06A03" w:rsidR="00B72294" w:rsidRPr="0077064B" w:rsidRDefault="00B72294" w:rsidP="0077064B">
      <w:pPr>
        <w:pStyle w:val="Default"/>
        <w:numPr>
          <w:ilvl w:val="1"/>
          <w:numId w:val="5"/>
        </w:numPr>
        <w:spacing w:after="18"/>
        <w:rPr>
          <w:rFonts w:asciiTheme="minorHAnsi" w:hAnsiTheme="minorHAnsi" w:cstheme="minorHAnsi"/>
        </w:rPr>
      </w:pPr>
      <w:r w:rsidRPr="0077064B">
        <w:rPr>
          <w:rFonts w:asciiTheme="minorHAnsi" w:hAnsiTheme="minorHAnsi" w:cstheme="minorHAnsi"/>
        </w:rPr>
        <w:t>term sheets</w:t>
      </w:r>
      <w:r w:rsidR="007D1B18">
        <w:rPr>
          <w:rFonts w:asciiTheme="minorHAnsi" w:hAnsiTheme="minorHAnsi" w:cstheme="minorHAnsi"/>
        </w:rPr>
        <w:t>.</w:t>
      </w:r>
    </w:p>
    <w:p w14:paraId="63874853" w14:textId="76FA3C39" w:rsidR="00B72294" w:rsidRPr="0077064B" w:rsidRDefault="00B72294" w:rsidP="0077064B">
      <w:pPr>
        <w:pStyle w:val="Default"/>
        <w:numPr>
          <w:ilvl w:val="1"/>
          <w:numId w:val="5"/>
        </w:numPr>
        <w:spacing w:after="18"/>
        <w:rPr>
          <w:rFonts w:asciiTheme="minorHAnsi" w:hAnsiTheme="minorHAnsi" w:cstheme="minorHAnsi"/>
        </w:rPr>
      </w:pPr>
      <w:r w:rsidRPr="0077064B">
        <w:rPr>
          <w:rFonts w:asciiTheme="minorHAnsi" w:hAnsiTheme="minorHAnsi" w:cstheme="minorHAnsi"/>
        </w:rPr>
        <w:t>completion of model audit</w:t>
      </w:r>
      <w:r w:rsidR="007D1B18">
        <w:rPr>
          <w:rFonts w:asciiTheme="minorHAnsi" w:hAnsiTheme="minorHAnsi" w:cstheme="minorHAnsi"/>
        </w:rPr>
        <w:t>.</w:t>
      </w:r>
      <w:r w:rsidRPr="0077064B">
        <w:rPr>
          <w:rFonts w:asciiTheme="minorHAnsi" w:hAnsiTheme="minorHAnsi" w:cstheme="minorHAnsi"/>
        </w:rPr>
        <w:t xml:space="preserve"> </w:t>
      </w:r>
    </w:p>
    <w:p w14:paraId="744F8FA5" w14:textId="1F95746B" w:rsidR="00B72294" w:rsidRPr="0077064B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77064B">
        <w:rPr>
          <w:rFonts w:asciiTheme="minorHAnsi" w:hAnsiTheme="minorHAnsi" w:cstheme="minorHAnsi"/>
        </w:rPr>
        <w:t>Compile results of funding competition and evaluate most likely club funding combination (where appropriate)</w:t>
      </w:r>
      <w:r w:rsidR="00A7000B">
        <w:rPr>
          <w:rFonts w:asciiTheme="minorHAnsi" w:hAnsiTheme="minorHAnsi" w:cstheme="minorHAnsi"/>
        </w:rPr>
        <w:t>.</w:t>
      </w:r>
      <w:r w:rsidRPr="0077064B">
        <w:rPr>
          <w:rFonts w:asciiTheme="minorHAnsi" w:hAnsiTheme="minorHAnsi" w:cstheme="minorHAnsi"/>
        </w:rPr>
        <w:t xml:space="preserve"> </w:t>
      </w:r>
    </w:p>
    <w:p w14:paraId="2B46ACD8" w14:textId="6080D0F4" w:rsidR="00B72294" w:rsidRPr="0077064B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77064B">
        <w:rPr>
          <w:rFonts w:asciiTheme="minorHAnsi" w:hAnsiTheme="minorHAnsi" w:cstheme="minorHAnsi"/>
        </w:rPr>
        <w:t>Model sensitivities on changing funding variables to identify most price sensitive aspect for negotiations with funders</w:t>
      </w:r>
      <w:r w:rsidR="00A7000B">
        <w:rPr>
          <w:rFonts w:asciiTheme="minorHAnsi" w:hAnsiTheme="minorHAnsi" w:cstheme="minorHAnsi"/>
        </w:rPr>
        <w:t>.</w:t>
      </w:r>
      <w:r w:rsidRPr="0077064B">
        <w:rPr>
          <w:rFonts w:asciiTheme="minorHAnsi" w:hAnsiTheme="minorHAnsi" w:cstheme="minorHAnsi"/>
        </w:rPr>
        <w:t xml:space="preserve"> </w:t>
      </w:r>
    </w:p>
    <w:p w14:paraId="5161B6B4" w14:textId="47CC50A5" w:rsidR="00B72294" w:rsidRPr="0077064B" w:rsidRDefault="00B72294" w:rsidP="0077064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77064B">
        <w:rPr>
          <w:rFonts w:asciiTheme="minorHAnsi" w:hAnsiTheme="minorHAnsi" w:cstheme="minorHAnsi"/>
        </w:rPr>
        <w:t>Review financing documents to ensure term sheet is appropriately reflected and that financial model is represented accurately within legal documents</w:t>
      </w:r>
      <w:r w:rsidR="00A7000B">
        <w:rPr>
          <w:rFonts w:asciiTheme="minorHAnsi" w:hAnsiTheme="minorHAnsi" w:cstheme="minorHAnsi"/>
        </w:rPr>
        <w:t>.</w:t>
      </w:r>
    </w:p>
    <w:p w14:paraId="2CAB083C" w14:textId="77777777" w:rsidR="00B72294" w:rsidRPr="0041635F" w:rsidRDefault="00B72294" w:rsidP="0077064B">
      <w:pPr>
        <w:pStyle w:val="Default"/>
        <w:rPr>
          <w:rFonts w:asciiTheme="minorHAnsi" w:hAnsiTheme="minorHAnsi" w:cstheme="minorHAnsi"/>
          <w:color w:val="auto"/>
        </w:rPr>
      </w:pPr>
    </w:p>
    <w:p w14:paraId="3867AE67" w14:textId="77777777" w:rsidR="00B72294" w:rsidRPr="0041635F" w:rsidRDefault="00B72294" w:rsidP="0077064B">
      <w:pPr>
        <w:pStyle w:val="Default"/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i/>
          <w:iCs/>
          <w:color w:val="auto"/>
        </w:rPr>
        <w:t xml:space="preserve">Financial Markets </w:t>
      </w:r>
    </w:p>
    <w:p w14:paraId="7C9A7FA1" w14:textId="69C2DC72" w:rsidR="00B72294" w:rsidRPr="00A7000B" w:rsidRDefault="00B72294" w:rsidP="00A7000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A7000B">
        <w:rPr>
          <w:rFonts w:asciiTheme="minorHAnsi" w:hAnsiTheme="minorHAnsi" w:cstheme="minorHAnsi"/>
        </w:rPr>
        <w:t>Develop capability on Bloomberg system for regularly updating clients on movements in financial markets</w:t>
      </w:r>
      <w:r w:rsidR="00A7000B">
        <w:rPr>
          <w:rFonts w:asciiTheme="minorHAnsi" w:hAnsiTheme="minorHAnsi" w:cstheme="minorHAnsi"/>
        </w:rPr>
        <w:t>.</w:t>
      </w:r>
      <w:r w:rsidRPr="00A7000B">
        <w:rPr>
          <w:rFonts w:asciiTheme="minorHAnsi" w:hAnsiTheme="minorHAnsi" w:cstheme="minorHAnsi"/>
        </w:rPr>
        <w:t xml:space="preserve"> </w:t>
      </w:r>
    </w:p>
    <w:p w14:paraId="4E1F3800" w14:textId="739000B7" w:rsidR="00B72294" w:rsidRPr="00A7000B" w:rsidRDefault="00B72294" w:rsidP="00A7000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A7000B">
        <w:rPr>
          <w:rFonts w:asciiTheme="minorHAnsi" w:hAnsiTheme="minorHAnsi" w:cstheme="minorHAnsi"/>
        </w:rPr>
        <w:t>Provide advice on hedging transactions for clients based on recent market trends and economic indicators</w:t>
      </w:r>
      <w:r w:rsidR="00A7000B">
        <w:rPr>
          <w:rFonts w:asciiTheme="minorHAnsi" w:hAnsiTheme="minorHAnsi" w:cstheme="minorHAnsi"/>
        </w:rPr>
        <w:t>.</w:t>
      </w:r>
      <w:r w:rsidRPr="00A7000B">
        <w:rPr>
          <w:rFonts w:asciiTheme="minorHAnsi" w:hAnsiTheme="minorHAnsi" w:cstheme="minorHAnsi"/>
        </w:rPr>
        <w:t xml:space="preserve"> </w:t>
      </w:r>
    </w:p>
    <w:p w14:paraId="1EB4433A" w14:textId="76785D9F" w:rsidR="00B72294" w:rsidRPr="00A7000B" w:rsidRDefault="00B72294" w:rsidP="00A7000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A7000B">
        <w:rPr>
          <w:rFonts w:asciiTheme="minorHAnsi" w:hAnsiTheme="minorHAnsi" w:cstheme="minorHAnsi"/>
        </w:rPr>
        <w:t>Providing benchmarking service when clients are undertaking derivative/hedging transactions</w:t>
      </w:r>
      <w:r w:rsidR="00A7000B">
        <w:rPr>
          <w:rFonts w:asciiTheme="minorHAnsi" w:hAnsiTheme="minorHAnsi" w:cstheme="minorHAnsi"/>
        </w:rPr>
        <w:t>.</w:t>
      </w:r>
      <w:r w:rsidRPr="00A7000B">
        <w:rPr>
          <w:rFonts w:asciiTheme="minorHAnsi" w:hAnsiTheme="minorHAnsi" w:cstheme="minorHAnsi"/>
        </w:rPr>
        <w:t xml:space="preserve"> </w:t>
      </w:r>
    </w:p>
    <w:p w14:paraId="0483B8C7" w14:textId="267175D9" w:rsidR="00B72294" w:rsidRPr="00A7000B" w:rsidRDefault="00B72294" w:rsidP="00A7000B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A7000B">
        <w:rPr>
          <w:rFonts w:asciiTheme="minorHAnsi" w:hAnsiTheme="minorHAnsi" w:cstheme="minorHAnsi"/>
        </w:rPr>
        <w:t xml:space="preserve">Provide input to a fortnightly market update report which is issued to clients. </w:t>
      </w:r>
    </w:p>
    <w:p w14:paraId="4C546051" w14:textId="563C902D" w:rsidR="00B72294" w:rsidRDefault="00B72294" w:rsidP="00B72294">
      <w:pPr>
        <w:pStyle w:val="Default"/>
        <w:rPr>
          <w:rFonts w:asciiTheme="minorHAnsi" w:hAnsiTheme="minorHAnsi" w:cstheme="minorHAnsi"/>
          <w:color w:val="auto"/>
        </w:rPr>
      </w:pPr>
    </w:p>
    <w:p w14:paraId="6C73F3B9" w14:textId="71516908" w:rsidR="006970AE" w:rsidRPr="006970AE" w:rsidRDefault="006970AE" w:rsidP="00B72294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6970AE">
        <w:rPr>
          <w:rFonts w:asciiTheme="minorHAnsi" w:hAnsiTheme="minorHAnsi" w:cstheme="minorHAnsi"/>
          <w:i/>
          <w:iCs/>
          <w:color w:val="auto"/>
        </w:rPr>
        <w:t>M&amp;A</w:t>
      </w:r>
    </w:p>
    <w:p w14:paraId="116CFDBA" w14:textId="15920FFC" w:rsidR="006970AE" w:rsidRDefault="006970AE" w:rsidP="006970A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Prepare first draft of marketing materials (teasers, information memorandum</w:t>
      </w:r>
      <w:r w:rsidR="00322814">
        <w:rPr>
          <w:rFonts w:asciiTheme="minorHAnsi" w:hAnsiTheme="minorHAnsi" w:cstheme="minorHAnsi"/>
          <w:color w:val="auto"/>
        </w:rPr>
        <w:t xml:space="preserve"> etc)</w:t>
      </w:r>
    </w:p>
    <w:p w14:paraId="5CBE8963" w14:textId="62B8923E" w:rsidR="00322814" w:rsidRDefault="00A90836" w:rsidP="006970A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Manage data room</w:t>
      </w:r>
      <w:r w:rsidR="00C6463F">
        <w:rPr>
          <w:rFonts w:asciiTheme="minorHAnsi" w:hAnsiTheme="minorHAnsi" w:cstheme="minorHAnsi"/>
          <w:color w:val="auto"/>
        </w:rPr>
        <w:t xml:space="preserve">, </w:t>
      </w:r>
      <w:r w:rsidR="002A6674">
        <w:rPr>
          <w:rFonts w:asciiTheme="minorHAnsi" w:hAnsiTheme="minorHAnsi" w:cstheme="minorHAnsi"/>
          <w:color w:val="auto"/>
        </w:rPr>
        <w:t>liaising</w:t>
      </w:r>
      <w:r w:rsidR="00C6463F">
        <w:rPr>
          <w:rFonts w:asciiTheme="minorHAnsi" w:hAnsiTheme="minorHAnsi" w:cstheme="minorHAnsi"/>
          <w:color w:val="auto"/>
        </w:rPr>
        <w:t xml:space="preserve"> with client to ensure all appropriate materials are </w:t>
      </w:r>
      <w:r w:rsidR="007D1B18">
        <w:rPr>
          <w:rFonts w:asciiTheme="minorHAnsi" w:hAnsiTheme="minorHAnsi" w:cstheme="minorHAnsi"/>
          <w:color w:val="auto"/>
        </w:rPr>
        <w:t>included.</w:t>
      </w:r>
    </w:p>
    <w:p w14:paraId="443378A7" w14:textId="64239CC9" w:rsidR="002A6674" w:rsidRDefault="002A6674" w:rsidP="006970A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Prepare </w:t>
      </w:r>
      <w:r w:rsidR="00FF5B53">
        <w:rPr>
          <w:rFonts w:asciiTheme="minorHAnsi" w:hAnsiTheme="minorHAnsi" w:cstheme="minorHAnsi"/>
          <w:color w:val="auto"/>
        </w:rPr>
        <w:t xml:space="preserve">financial model, </w:t>
      </w:r>
      <w:r>
        <w:rPr>
          <w:rFonts w:asciiTheme="minorHAnsi" w:hAnsiTheme="minorHAnsi" w:cstheme="minorHAnsi"/>
          <w:color w:val="auto"/>
        </w:rPr>
        <w:t xml:space="preserve">review and </w:t>
      </w:r>
      <w:r w:rsidR="00FF5B53">
        <w:rPr>
          <w:rFonts w:asciiTheme="minorHAnsi" w:hAnsiTheme="minorHAnsi" w:cstheme="minorHAnsi"/>
          <w:color w:val="auto"/>
        </w:rPr>
        <w:t xml:space="preserve">challenge underlying </w:t>
      </w:r>
      <w:r w:rsidR="007D1B18">
        <w:rPr>
          <w:rFonts w:asciiTheme="minorHAnsi" w:hAnsiTheme="minorHAnsi" w:cstheme="minorHAnsi"/>
          <w:color w:val="auto"/>
        </w:rPr>
        <w:t>assumptions.</w:t>
      </w:r>
      <w:r w:rsidR="00FF5B53">
        <w:rPr>
          <w:rFonts w:asciiTheme="minorHAnsi" w:hAnsiTheme="minorHAnsi" w:cstheme="minorHAnsi"/>
          <w:color w:val="auto"/>
        </w:rPr>
        <w:t xml:space="preserve"> </w:t>
      </w:r>
    </w:p>
    <w:p w14:paraId="467B07BC" w14:textId="4542A4B5" w:rsidR="00C6463F" w:rsidRPr="0041635F" w:rsidRDefault="00C6463F" w:rsidP="006970AE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Support </w:t>
      </w:r>
      <w:r w:rsidR="002A6674">
        <w:rPr>
          <w:rFonts w:asciiTheme="minorHAnsi" w:hAnsiTheme="minorHAnsi" w:cstheme="minorHAnsi"/>
          <w:color w:val="auto"/>
        </w:rPr>
        <w:t xml:space="preserve">deal team during marketing and </w:t>
      </w:r>
      <w:r w:rsidR="00FF5B53">
        <w:rPr>
          <w:rFonts w:asciiTheme="minorHAnsi" w:hAnsiTheme="minorHAnsi" w:cstheme="minorHAnsi"/>
          <w:color w:val="auto"/>
        </w:rPr>
        <w:t>negotiation stages of the transaction</w:t>
      </w:r>
      <w:r w:rsidR="007D1B18">
        <w:rPr>
          <w:rFonts w:asciiTheme="minorHAnsi" w:hAnsiTheme="minorHAnsi" w:cstheme="minorHAnsi"/>
          <w:color w:val="auto"/>
        </w:rPr>
        <w:t>.</w:t>
      </w:r>
    </w:p>
    <w:p w14:paraId="77436020" w14:textId="77777777" w:rsidR="007D1B18" w:rsidRPr="0041635F" w:rsidRDefault="007D1B18" w:rsidP="007D1B18">
      <w:pPr>
        <w:pStyle w:val="Default"/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i/>
          <w:iCs/>
          <w:color w:val="auto"/>
        </w:rPr>
        <w:lastRenderedPageBreak/>
        <w:t xml:space="preserve">Ad hoc reviews/financial advice </w:t>
      </w:r>
    </w:p>
    <w:p w14:paraId="6ECBAF59" w14:textId="77777777" w:rsidR="007D1B18" w:rsidRPr="0041635F" w:rsidRDefault="007D1B18" w:rsidP="007D1B18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color w:val="auto"/>
        </w:rPr>
        <w:t>Prepare thorough, accurate financial analysis which facilitates speedy review</w:t>
      </w:r>
      <w:r>
        <w:rPr>
          <w:rFonts w:asciiTheme="minorHAnsi" w:hAnsiTheme="minorHAnsi" w:cstheme="minorHAnsi"/>
          <w:color w:val="auto"/>
        </w:rPr>
        <w:t>.</w:t>
      </w:r>
      <w:r w:rsidRPr="0041635F">
        <w:rPr>
          <w:rFonts w:asciiTheme="minorHAnsi" w:hAnsiTheme="minorHAnsi" w:cstheme="minorHAnsi"/>
          <w:color w:val="auto"/>
        </w:rPr>
        <w:t xml:space="preserve"> </w:t>
      </w:r>
    </w:p>
    <w:p w14:paraId="1712CFC3" w14:textId="77777777" w:rsidR="007D1B18" w:rsidRPr="0041635F" w:rsidRDefault="007D1B18" w:rsidP="007D1B18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color w:val="auto"/>
        </w:rPr>
        <w:t xml:space="preserve">Produce summary papers/reports for client review of findings. </w:t>
      </w:r>
    </w:p>
    <w:p w14:paraId="25B3A3ED" w14:textId="77777777" w:rsidR="007D1B18" w:rsidRDefault="007D1B18" w:rsidP="00B72294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BFFDBD7" w14:textId="47B92B01" w:rsidR="00B72294" w:rsidRPr="0041635F" w:rsidRDefault="00B72294" w:rsidP="00B72294">
      <w:pPr>
        <w:pStyle w:val="Default"/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i/>
          <w:iCs/>
          <w:color w:val="auto"/>
        </w:rPr>
        <w:t xml:space="preserve">Business development/client management </w:t>
      </w:r>
    </w:p>
    <w:p w14:paraId="01A1ADD6" w14:textId="5DA044AE" w:rsidR="00B72294" w:rsidRPr="0041635F" w:rsidRDefault="00B72294" w:rsidP="00A7000B">
      <w:pPr>
        <w:pStyle w:val="Default"/>
        <w:numPr>
          <w:ilvl w:val="0"/>
          <w:numId w:val="5"/>
        </w:numPr>
        <w:spacing w:after="17"/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color w:val="auto"/>
        </w:rPr>
        <w:t>Assist team in business development by undertaking research and preparing summary papers of client</w:t>
      </w:r>
      <w:r w:rsidR="00A7000B">
        <w:rPr>
          <w:rFonts w:asciiTheme="minorHAnsi" w:hAnsiTheme="minorHAnsi" w:cstheme="minorHAnsi"/>
          <w:color w:val="auto"/>
        </w:rPr>
        <w:t>.</w:t>
      </w:r>
      <w:r w:rsidRPr="0041635F">
        <w:rPr>
          <w:rFonts w:asciiTheme="minorHAnsi" w:hAnsiTheme="minorHAnsi" w:cstheme="minorHAnsi"/>
          <w:color w:val="auto"/>
        </w:rPr>
        <w:t xml:space="preserve"> </w:t>
      </w:r>
    </w:p>
    <w:p w14:paraId="32969F58" w14:textId="6877B966" w:rsidR="00B72294" w:rsidRPr="0041635F" w:rsidRDefault="00B72294" w:rsidP="00A7000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color w:val="auto"/>
        </w:rPr>
        <w:t>Develop areas and sectors of interest and start developing level of expertise</w:t>
      </w:r>
      <w:r w:rsidR="00A7000B">
        <w:rPr>
          <w:rFonts w:asciiTheme="minorHAnsi" w:hAnsiTheme="minorHAnsi" w:cstheme="minorHAnsi"/>
          <w:color w:val="auto"/>
        </w:rPr>
        <w:t>.</w:t>
      </w:r>
      <w:r w:rsidRPr="0041635F">
        <w:rPr>
          <w:rFonts w:asciiTheme="minorHAnsi" w:hAnsiTheme="minorHAnsi" w:cstheme="minorHAnsi"/>
          <w:color w:val="auto"/>
        </w:rPr>
        <w:t xml:space="preserve"> </w:t>
      </w:r>
    </w:p>
    <w:p w14:paraId="522A5CA0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  <w:color w:val="auto"/>
        </w:rPr>
      </w:pPr>
    </w:p>
    <w:p w14:paraId="3E303912" w14:textId="77777777" w:rsidR="00B72294" w:rsidRPr="0041635F" w:rsidRDefault="00B72294" w:rsidP="00B72294">
      <w:pPr>
        <w:pStyle w:val="Default"/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i/>
          <w:iCs/>
          <w:color w:val="auto"/>
        </w:rPr>
        <w:t xml:space="preserve">Office Support </w:t>
      </w:r>
    </w:p>
    <w:p w14:paraId="5B0A444D" w14:textId="0D9B9FC8" w:rsidR="00B72294" w:rsidRPr="0041635F" w:rsidRDefault="00B72294" w:rsidP="00A7000B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41635F">
        <w:rPr>
          <w:rFonts w:asciiTheme="minorHAnsi" w:hAnsiTheme="minorHAnsi" w:cstheme="minorHAnsi"/>
          <w:color w:val="auto"/>
        </w:rPr>
        <w:t xml:space="preserve">If required, provide support to the Business Manager in general office management tasks and related systems, eg Customer Relational Management (CRM) database and related business management system. </w:t>
      </w:r>
    </w:p>
    <w:p w14:paraId="4680C6AE" w14:textId="77777777" w:rsidR="00A8740B" w:rsidRPr="0041635F" w:rsidRDefault="00A8740B" w:rsidP="00A8740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sectPr w:rsidR="00A8740B" w:rsidRPr="00416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48B6CC"/>
    <w:multiLevelType w:val="hybridMultilevel"/>
    <w:tmpl w:val="DA2BD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2EEC"/>
    <w:multiLevelType w:val="hybridMultilevel"/>
    <w:tmpl w:val="92A2C4A8"/>
    <w:lvl w:ilvl="0" w:tplc="194E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880"/>
    <w:multiLevelType w:val="hybridMultilevel"/>
    <w:tmpl w:val="E4F41BF6"/>
    <w:lvl w:ilvl="0" w:tplc="194E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0FE3"/>
    <w:multiLevelType w:val="hybridMultilevel"/>
    <w:tmpl w:val="3D66DB76"/>
    <w:lvl w:ilvl="0" w:tplc="FFFFFFFF">
      <w:start w:val="1"/>
      <w:numFmt w:val="ideographDigital"/>
      <w:lvlText w:val=""/>
      <w:lvlJc w:val="left"/>
    </w:lvl>
    <w:lvl w:ilvl="1" w:tplc="194E2A7C">
      <w:numFmt w:val="bullet"/>
      <w:lvlText w:val="-"/>
      <w:lvlJc w:val="left"/>
      <w:rPr>
        <w:rFonts w:ascii="Calibri" w:eastAsiaTheme="minorHAnsi" w:hAnsi="Calibri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BF5FED"/>
    <w:multiLevelType w:val="hybridMultilevel"/>
    <w:tmpl w:val="AC363814"/>
    <w:lvl w:ilvl="0" w:tplc="194E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6CD7"/>
    <w:multiLevelType w:val="hybridMultilevel"/>
    <w:tmpl w:val="56A6B57E"/>
    <w:lvl w:ilvl="0" w:tplc="194E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25948"/>
    <w:multiLevelType w:val="hybridMultilevel"/>
    <w:tmpl w:val="C346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3CA3"/>
    <w:multiLevelType w:val="hybridMultilevel"/>
    <w:tmpl w:val="098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67386"/>
    <w:multiLevelType w:val="hybridMultilevel"/>
    <w:tmpl w:val="3EDA8644"/>
    <w:lvl w:ilvl="0" w:tplc="194E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64E68"/>
    <w:multiLevelType w:val="hybridMultilevel"/>
    <w:tmpl w:val="61D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95B18"/>
    <w:multiLevelType w:val="hybridMultilevel"/>
    <w:tmpl w:val="C6D68220"/>
    <w:lvl w:ilvl="0" w:tplc="194E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82900"/>
    <w:multiLevelType w:val="hybridMultilevel"/>
    <w:tmpl w:val="326CA184"/>
    <w:lvl w:ilvl="0" w:tplc="194E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0B"/>
    <w:rsid w:val="000740C5"/>
    <w:rsid w:val="002115C1"/>
    <w:rsid w:val="002266E8"/>
    <w:rsid w:val="002A6674"/>
    <w:rsid w:val="002B1635"/>
    <w:rsid w:val="00322814"/>
    <w:rsid w:val="0036365F"/>
    <w:rsid w:val="0036539E"/>
    <w:rsid w:val="003809A2"/>
    <w:rsid w:val="003E5BC5"/>
    <w:rsid w:val="00411698"/>
    <w:rsid w:val="0041605D"/>
    <w:rsid w:val="0041635F"/>
    <w:rsid w:val="004372B9"/>
    <w:rsid w:val="0045296B"/>
    <w:rsid w:val="00463FF3"/>
    <w:rsid w:val="004806AB"/>
    <w:rsid w:val="004A54D3"/>
    <w:rsid w:val="004B70B9"/>
    <w:rsid w:val="00536123"/>
    <w:rsid w:val="005C6171"/>
    <w:rsid w:val="00673A24"/>
    <w:rsid w:val="006970AE"/>
    <w:rsid w:val="007528A1"/>
    <w:rsid w:val="0076781B"/>
    <w:rsid w:val="0077064B"/>
    <w:rsid w:val="007A40BB"/>
    <w:rsid w:val="007D1B18"/>
    <w:rsid w:val="008F1691"/>
    <w:rsid w:val="00A3412D"/>
    <w:rsid w:val="00A7000B"/>
    <w:rsid w:val="00A8740B"/>
    <w:rsid w:val="00A90836"/>
    <w:rsid w:val="00B72294"/>
    <w:rsid w:val="00C11EB2"/>
    <w:rsid w:val="00C338A8"/>
    <w:rsid w:val="00C535F0"/>
    <w:rsid w:val="00C6463F"/>
    <w:rsid w:val="00CB0FBA"/>
    <w:rsid w:val="00CE772B"/>
    <w:rsid w:val="00EF5F43"/>
    <w:rsid w:val="00F87C52"/>
    <w:rsid w:val="00FB6EDE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381B"/>
  <w15:chartTrackingRefBased/>
  <w15:docId w15:val="{BA3A6FCB-9380-49D4-BB34-EE6D3E2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91"/>
    <w:rPr>
      <w:b/>
      <w:bCs/>
      <w:sz w:val="20"/>
      <w:szCs w:val="20"/>
    </w:rPr>
  </w:style>
  <w:style w:type="paragraph" w:customStyle="1" w:styleId="Default">
    <w:name w:val="Default"/>
    <w:rsid w:val="00B72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Dougans</dc:creator>
  <cp:keywords/>
  <dc:description/>
  <cp:lastModifiedBy>Andrew Dougans</cp:lastModifiedBy>
  <cp:revision>32</cp:revision>
  <dcterms:created xsi:type="dcterms:W3CDTF">2021-04-12T09:27:00Z</dcterms:created>
  <dcterms:modified xsi:type="dcterms:W3CDTF">2021-04-12T09:56:00Z</dcterms:modified>
</cp:coreProperties>
</file>